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83135" w14:textId="07616F2D" w:rsidR="002C2380" w:rsidRPr="002C2380" w:rsidRDefault="002C2380" w:rsidP="002C2380">
      <w:pPr>
        <w:rPr>
          <w:rFonts w:ascii="Times New Roman" w:hAnsi="Times New Roman" w:cs="Times New Roman"/>
        </w:rPr>
      </w:pPr>
      <w:r w:rsidRPr="002C2380">
        <w:rPr>
          <w:rFonts w:ascii="Times New Roman" w:hAnsi="Times New Roman" w:cs="Times New Roman"/>
        </w:rPr>
        <w:t xml:space="preserve">May </w:t>
      </w:r>
      <w:r w:rsidRPr="002C2380">
        <w:rPr>
          <w:rFonts w:ascii="Times New Roman" w:hAnsi="Times New Roman" w:cs="Times New Roman"/>
        </w:rPr>
        <w:t>20</w:t>
      </w:r>
      <w:r w:rsidRPr="002C2380">
        <w:rPr>
          <w:rFonts w:ascii="Times New Roman" w:hAnsi="Times New Roman" w:cs="Times New Roman"/>
        </w:rPr>
        <w:t>, 202</w:t>
      </w:r>
      <w:r w:rsidRPr="002C2380">
        <w:rPr>
          <w:rFonts w:ascii="Times New Roman" w:hAnsi="Times New Roman" w:cs="Times New Roman"/>
        </w:rPr>
        <w:t>4</w:t>
      </w:r>
    </w:p>
    <w:p w14:paraId="24936E9B" w14:textId="77777777" w:rsidR="002C2380" w:rsidRPr="002C2380" w:rsidRDefault="002C2380" w:rsidP="002C2380">
      <w:pPr>
        <w:rPr>
          <w:rFonts w:ascii="Times New Roman" w:hAnsi="Times New Roman" w:cs="Times New Roman"/>
        </w:rPr>
      </w:pPr>
    </w:p>
    <w:p w14:paraId="7836D9BF" w14:textId="77777777" w:rsidR="002C2380" w:rsidRDefault="002C2380" w:rsidP="002C2380">
      <w:pPr>
        <w:rPr>
          <w:rFonts w:ascii="Times New Roman" w:hAnsi="Times New Roman" w:cs="Times New Roman"/>
        </w:rPr>
      </w:pPr>
      <w:r w:rsidRPr="002C2380">
        <w:rPr>
          <w:rFonts w:ascii="Times New Roman" w:hAnsi="Times New Roman" w:cs="Times New Roman"/>
        </w:rPr>
        <w:t>State Tennis Qualifiers,</w:t>
      </w:r>
    </w:p>
    <w:p w14:paraId="284208B0" w14:textId="77777777" w:rsidR="002C2380" w:rsidRPr="002C2380" w:rsidRDefault="002C2380" w:rsidP="002C2380">
      <w:pPr>
        <w:rPr>
          <w:rFonts w:ascii="Times New Roman" w:hAnsi="Times New Roman" w:cs="Times New Roman"/>
        </w:rPr>
      </w:pPr>
    </w:p>
    <w:p w14:paraId="4476D9EA" w14:textId="0CEE61CC" w:rsidR="002C2380" w:rsidRPr="002C2380" w:rsidRDefault="002C2380" w:rsidP="002C2380">
      <w:pPr>
        <w:rPr>
          <w:rFonts w:ascii="Times New Roman" w:hAnsi="Times New Roman" w:cs="Times New Roman"/>
        </w:rPr>
      </w:pPr>
      <w:r w:rsidRPr="002C2380">
        <w:rPr>
          <w:rFonts w:ascii="Times New Roman" w:hAnsi="Times New Roman" w:cs="Times New Roman"/>
        </w:rPr>
        <w:t>Congratulations on qualifying for the 202</w:t>
      </w:r>
      <w:r w:rsidRPr="002C2380">
        <w:rPr>
          <w:rFonts w:ascii="Times New Roman" w:hAnsi="Times New Roman" w:cs="Times New Roman"/>
        </w:rPr>
        <w:t>4</w:t>
      </w:r>
      <w:r w:rsidRPr="002C2380">
        <w:rPr>
          <w:rFonts w:ascii="Times New Roman" w:hAnsi="Times New Roman" w:cs="Times New Roman"/>
        </w:rPr>
        <w:t xml:space="preserve"> IGHSAU Tennis State Championship! This letter contains important information on the state meet for athletes and coaches. </w:t>
      </w:r>
    </w:p>
    <w:p w14:paraId="00076BCD" w14:textId="77777777" w:rsidR="002C2380" w:rsidRPr="002C2380" w:rsidRDefault="002C2380" w:rsidP="002C2380">
      <w:pPr>
        <w:rPr>
          <w:rFonts w:ascii="Times New Roman" w:hAnsi="Times New Roman" w:cs="Times New Roman"/>
        </w:rPr>
      </w:pPr>
    </w:p>
    <w:p w14:paraId="6C083A4B" w14:textId="1E92C7CB" w:rsidR="002C2380" w:rsidRPr="002C2380" w:rsidRDefault="002C2380" w:rsidP="002C2380">
      <w:pPr>
        <w:rPr>
          <w:rFonts w:ascii="Times New Roman" w:hAnsi="Times New Roman" w:cs="Times New Roman"/>
          <w:b/>
          <w:bCs/>
          <w:u w:val="single"/>
        </w:rPr>
      </w:pPr>
      <w:r w:rsidRPr="002C2380">
        <w:rPr>
          <w:rFonts w:ascii="Times New Roman" w:hAnsi="Times New Roman" w:cs="Times New Roman"/>
          <w:b/>
          <w:bCs/>
          <w:u w:val="single"/>
        </w:rPr>
        <w:t xml:space="preserve">INDIVIDUAL PLAY SINGLES &amp; DOUBLES </w:t>
      </w:r>
    </w:p>
    <w:p w14:paraId="55560BB8" w14:textId="2B1640D9" w:rsidR="002C2380" w:rsidRDefault="002C2380" w:rsidP="002C2380">
      <w:pPr>
        <w:rPr>
          <w:rFonts w:ascii="Times New Roman" w:hAnsi="Times New Roman" w:cs="Times New Roman"/>
        </w:rPr>
      </w:pPr>
      <w:r w:rsidRPr="002C2380">
        <w:rPr>
          <w:rFonts w:ascii="Times New Roman" w:hAnsi="Times New Roman" w:cs="Times New Roman"/>
        </w:rPr>
        <w:t xml:space="preserve">Headquarters for the State Meet will be </w:t>
      </w:r>
      <w:r w:rsidRPr="00381FDD">
        <w:rPr>
          <w:rFonts w:ascii="Times New Roman" w:hAnsi="Times New Roman" w:cs="Times New Roman"/>
        </w:rPr>
        <w:t xml:space="preserve">at </w:t>
      </w:r>
      <w:r w:rsidR="00381FDD" w:rsidRPr="00381FDD">
        <w:rPr>
          <w:rFonts w:ascii="Times New Roman" w:hAnsi="Times New Roman" w:cs="Times New Roman"/>
        </w:rPr>
        <w:t xml:space="preserve">the </w:t>
      </w:r>
      <w:r w:rsidR="00381FDD" w:rsidRPr="00381FDD">
        <w:rPr>
          <w:rFonts w:ascii="Times New Roman" w:hAnsi="Times New Roman" w:cs="Times New Roman"/>
        </w:rPr>
        <w:t xml:space="preserve">University of Iowa Tennis Center </w:t>
      </w:r>
      <w:r w:rsidRPr="00381FDD">
        <w:rPr>
          <w:rFonts w:ascii="Times New Roman" w:hAnsi="Times New Roman" w:cs="Times New Roman"/>
        </w:rPr>
        <w:t xml:space="preserve">for Class 1A and </w:t>
      </w:r>
      <w:r w:rsidR="00381FDD">
        <w:rPr>
          <w:rFonts w:ascii="Times New Roman" w:hAnsi="Times New Roman" w:cs="Times New Roman"/>
        </w:rPr>
        <w:t xml:space="preserve">the </w:t>
      </w:r>
      <w:r w:rsidR="00381FDD" w:rsidRPr="00381FDD">
        <w:rPr>
          <w:rFonts w:ascii="Times New Roman" w:hAnsi="Times New Roman" w:cs="Times New Roman"/>
        </w:rPr>
        <w:t xml:space="preserve">Johnston High School Tennis Center </w:t>
      </w:r>
      <w:r w:rsidRPr="00381FDD">
        <w:rPr>
          <w:rFonts w:ascii="Times New Roman" w:hAnsi="Times New Roman" w:cs="Times New Roman"/>
        </w:rPr>
        <w:t>for Class</w:t>
      </w:r>
      <w:r w:rsidRPr="002C2380">
        <w:rPr>
          <w:rFonts w:ascii="Times New Roman" w:hAnsi="Times New Roman" w:cs="Times New Roman"/>
        </w:rPr>
        <w:t xml:space="preserve"> 2A. These are the respective sites for Singles and Doubles play on May 2</w:t>
      </w:r>
      <w:r>
        <w:rPr>
          <w:rFonts w:ascii="Times New Roman" w:hAnsi="Times New Roman" w:cs="Times New Roman"/>
        </w:rPr>
        <w:t>4</w:t>
      </w:r>
      <w:r w:rsidRPr="002C2380">
        <w:rPr>
          <w:rFonts w:ascii="Times New Roman" w:hAnsi="Times New Roman" w:cs="Times New Roman"/>
        </w:rPr>
        <w:t>th and May 2</w:t>
      </w:r>
      <w:r>
        <w:rPr>
          <w:rFonts w:ascii="Times New Roman" w:hAnsi="Times New Roman" w:cs="Times New Roman"/>
        </w:rPr>
        <w:t>5</w:t>
      </w:r>
      <w:r w:rsidRPr="002C2380">
        <w:rPr>
          <w:rFonts w:ascii="Times New Roman" w:hAnsi="Times New Roman" w:cs="Times New Roman"/>
        </w:rPr>
        <w:t xml:space="preserve">th. Directions will be posted on the web site. </w:t>
      </w:r>
    </w:p>
    <w:p w14:paraId="33C2B34D" w14:textId="77777777" w:rsidR="002C2380" w:rsidRDefault="002C2380" w:rsidP="002C2380">
      <w:pPr>
        <w:rPr>
          <w:rFonts w:ascii="Times New Roman" w:hAnsi="Times New Roman" w:cs="Times New Roman"/>
        </w:rPr>
      </w:pPr>
    </w:p>
    <w:p w14:paraId="7DEB1FD2" w14:textId="37C33A97" w:rsidR="002C2380" w:rsidRDefault="002C2380" w:rsidP="002C2380">
      <w:pPr>
        <w:rPr>
          <w:rFonts w:ascii="Times New Roman" w:hAnsi="Times New Roman" w:cs="Times New Roman"/>
        </w:rPr>
      </w:pPr>
      <w:r w:rsidRPr="002C2380">
        <w:rPr>
          <w:rFonts w:ascii="Times New Roman" w:hAnsi="Times New Roman" w:cs="Times New Roman"/>
        </w:rPr>
        <w:t xml:space="preserve">After qualifying for the State Meet you will make your own reservations for your squad in the </w:t>
      </w:r>
      <w:r w:rsidR="00381FDD">
        <w:rPr>
          <w:rFonts w:ascii="Times New Roman" w:hAnsi="Times New Roman" w:cs="Times New Roman"/>
        </w:rPr>
        <w:t xml:space="preserve">Iowa City/Johnston </w:t>
      </w:r>
      <w:r w:rsidRPr="002C2380">
        <w:rPr>
          <w:rFonts w:ascii="Times New Roman" w:hAnsi="Times New Roman" w:cs="Times New Roman"/>
        </w:rPr>
        <w:t>areas. Singles and doubles regulations are found below and in the 202</w:t>
      </w:r>
      <w:r>
        <w:rPr>
          <w:rFonts w:ascii="Times New Roman" w:hAnsi="Times New Roman" w:cs="Times New Roman"/>
        </w:rPr>
        <w:t>4</w:t>
      </w:r>
      <w:r w:rsidRPr="002C2380">
        <w:rPr>
          <w:rFonts w:ascii="Times New Roman" w:hAnsi="Times New Roman" w:cs="Times New Roman"/>
        </w:rPr>
        <w:t xml:space="preserve"> Tennis Manual. Singles and doubles play will take play on Friday May 2</w:t>
      </w:r>
      <w:r>
        <w:rPr>
          <w:rFonts w:ascii="Times New Roman" w:hAnsi="Times New Roman" w:cs="Times New Roman"/>
        </w:rPr>
        <w:t>4</w:t>
      </w:r>
      <w:r w:rsidRPr="002C2380">
        <w:rPr>
          <w:rFonts w:ascii="Times New Roman" w:hAnsi="Times New Roman" w:cs="Times New Roman"/>
        </w:rPr>
        <w:t xml:space="preserve"> and Saturday May 2</w:t>
      </w:r>
      <w:r>
        <w:rPr>
          <w:rFonts w:ascii="Times New Roman" w:hAnsi="Times New Roman" w:cs="Times New Roman"/>
        </w:rPr>
        <w:t>5</w:t>
      </w:r>
      <w:r w:rsidRPr="002C2380">
        <w:rPr>
          <w:rFonts w:ascii="Times New Roman" w:hAnsi="Times New Roman" w:cs="Times New Roman"/>
        </w:rPr>
        <w:t>. The coaches' meeting is at 9:00 a.m. with competition starting at 10:00 a.m. We would like to have all players ready for a group picture for spectators at 9:40 a.m. Please tell your spectators that this would be a time for them to take this type of picture. Consolation brackets will be used, meaning all players at the state meet will play a minimum of two matches. Consolation matches may begin earlier on the second day of the tournament (May 2</w:t>
      </w:r>
      <w:r>
        <w:rPr>
          <w:rFonts w:ascii="Times New Roman" w:hAnsi="Times New Roman" w:cs="Times New Roman"/>
        </w:rPr>
        <w:t>5</w:t>
      </w:r>
      <w:r w:rsidRPr="002C2380">
        <w:rPr>
          <w:rFonts w:ascii="Times New Roman" w:hAnsi="Times New Roman" w:cs="Times New Roman"/>
        </w:rPr>
        <w:t xml:space="preserve">) with the main draw playing at 10:00 a.m. </w:t>
      </w:r>
    </w:p>
    <w:p w14:paraId="28EBDEA4" w14:textId="77777777" w:rsidR="002C2380" w:rsidRDefault="002C2380" w:rsidP="002C2380">
      <w:pPr>
        <w:rPr>
          <w:rFonts w:ascii="Times New Roman" w:hAnsi="Times New Roman" w:cs="Times New Roman"/>
        </w:rPr>
      </w:pPr>
    </w:p>
    <w:p w14:paraId="6BAD2508" w14:textId="77777777" w:rsidR="002C2380" w:rsidRPr="002C2380" w:rsidRDefault="002C2380" w:rsidP="002C2380">
      <w:pPr>
        <w:rPr>
          <w:rFonts w:ascii="Times New Roman" w:hAnsi="Times New Roman" w:cs="Times New Roman"/>
          <w:b/>
          <w:bCs/>
          <w:u w:val="single"/>
        </w:rPr>
      </w:pPr>
      <w:r w:rsidRPr="002C2380">
        <w:rPr>
          <w:rFonts w:ascii="Times New Roman" w:hAnsi="Times New Roman" w:cs="Times New Roman"/>
          <w:b/>
          <w:bCs/>
          <w:u w:val="single"/>
        </w:rPr>
        <w:t xml:space="preserve">TEAM PLAY </w:t>
      </w:r>
    </w:p>
    <w:p w14:paraId="046D9F2A" w14:textId="0A65CA33" w:rsidR="002C2380" w:rsidRDefault="002C2380" w:rsidP="002C2380">
      <w:pPr>
        <w:rPr>
          <w:rFonts w:ascii="Times New Roman" w:hAnsi="Times New Roman" w:cs="Times New Roman"/>
        </w:rPr>
      </w:pPr>
      <w:r w:rsidRPr="00381FDD">
        <w:rPr>
          <w:rFonts w:ascii="Times New Roman" w:hAnsi="Times New Roman" w:cs="Times New Roman"/>
        </w:rPr>
        <w:t xml:space="preserve">Team tennis will play the </w:t>
      </w:r>
      <w:r w:rsidRPr="00381FDD">
        <w:rPr>
          <w:rFonts w:ascii="Times New Roman" w:hAnsi="Times New Roman" w:cs="Times New Roman"/>
        </w:rPr>
        <w:t xml:space="preserve">semifinal and final rounds </w:t>
      </w:r>
      <w:r w:rsidRPr="00381FDD">
        <w:rPr>
          <w:rFonts w:ascii="Times New Roman" w:hAnsi="Times New Roman" w:cs="Times New Roman"/>
        </w:rPr>
        <w:t xml:space="preserve">of the tournament on May </w:t>
      </w:r>
      <w:r w:rsidRPr="00381FDD">
        <w:rPr>
          <w:rFonts w:ascii="Times New Roman" w:hAnsi="Times New Roman" w:cs="Times New Roman"/>
        </w:rPr>
        <w:t>29</w:t>
      </w:r>
      <w:r w:rsidRPr="00381FDD">
        <w:rPr>
          <w:rFonts w:ascii="Times New Roman" w:hAnsi="Times New Roman" w:cs="Times New Roman"/>
        </w:rPr>
        <w:t xml:space="preserve"> at</w:t>
      </w:r>
      <w:r w:rsidR="00381FDD" w:rsidRPr="00381FDD">
        <w:rPr>
          <w:rFonts w:ascii="Times New Roman" w:hAnsi="Times New Roman" w:cs="Times New Roman"/>
        </w:rPr>
        <w:t xml:space="preserve"> </w:t>
      </w:r>
      <w:r w:rsidR="00381FDD" w:rsidRPr="00381FDD">
        <w:rPr>
          <w:rFonts w:ascii="Times New Roman" w:hAnsi="Times New Roman" w:cs="Times New Roman"/>
        </w:rPr>
        <w:t>Byrnes Park Tennis Center in Waterloo</w:t>
      </w:r>
      <w:r w:rsidRPr="00381FDD">
        <w:rPr>
          <w:rFonts w:ascii="Times New Roman" w:hAnsi="Times New Roman" w:cs="Times New Roman"/>
        </w:rPr>
        <w:t xml:space="preserve"> for Class 1A and </w:t>
      </w:r>
      <w:r w:rsidR="00381FDD" w:rsidRPr="00381FDD">
        <w:rPr>
          <w:rFonts w:ascii="Times New Roman" w:hAnsi="Times New Roman" w:cs="Times New Roman"/>
        </w:rPr>
        <w:t xml:space="preserve">Waukee Northwest High School Tennis Center </w:t>
      </w:r>
      <w:r w:rsidRPr="00381FDD">
        <w:rPr>
          <w:rFonts w:ascii="Times New Roman" w:hAnsi="Times New Roman" w:cs="Times New Roman"/>
        </w:rPr>
        <w:t xml:space="preserve">for Class 2A. Play will start at 8:00 a.m. with the coaches’ meeting at 7:30 a.m. for the final four on May </w:t>
      </w:r>
      <w:r w:rsidRPr="00381FDD">
        <w:rPr>
          <w:rFonts w:ascii="Times New Roman" w:hAnsi="Times New Roman" w:cs="Times New Roman"/>
        </w:rPr>
        <w:t>29</w:t>
      </w:r>
      <w:r w:rsidRPr="00381FDD">
        <w:rPr>
          <w:rFonts w:ascii="Times New Roman" w:hAnsi="Times New Roman" w:cs="Times New Roman"/>
        </w:rPr>
        <w:t>th. Finals will be played at 2:00 p.m. or earlier if all teams have a minimum one-hour break after the conclusion of the morning semi-finals. Time sequence</w:t>
      </w:r>
      <w:r w:rsidRPr="002C2380">
        <w:rPr>
          <w:rFonts w:ascii="Times New Roman" w:hAnsi="Times New Roman" w:cs="Times New Roman"/>
        </w:rPr>
        <w:t xml:space="preserve"> will be set by the Tournament Manager. </w:t>
      </w:r>
    </w:p>
    <w:p w14:paraId="4D4C0E8E" w14:textId="77777777" w:rsidR="002C2380" w:rsidRDefault="002C2380" w:rsidP="002C2380">
      <w:pPr>
        <w:rPr>
          <w:rFonts w:ascii="Times New Roman" w:hAnsi="Times New Roman" w:cs="Times New Roman"/>
        </w:rPr>
      </w:pPr>
    </w:p>
    <w:p w14:paraId="5C72841E" w14:textId="77777777" w:rsidR="002C2380" w:rsidRDefault="002C2380" w:rsidP="002C2380">
      <w:pPr>
        <w:rPr>
          <w:rFonts w:ascii="Times New Roman" w:hAnsi="Times New Roman" w:cs="Times New Roman"/>
        </w:rPr>
      </w:pPr>
      <w:r w:rsidRPr="002C2380">
        <w:rPr>
          <w:rFonts w:ascii="Times New Roman" w:hAnsi="Times New Roman" w:cs="Times New Roman"/>
        </w:rPr>
        <w:t xml:space="preserve">Should weather conditions require the state team or individual tennis tournament be played using indoor facilities, players should be reminded that only white, clear-soled, or non-marking tennis shoes should be worn. Players will not be permitted to participate without white, clear-soled, or non-marking shoes. All State Team matches end when a team reaches five team points. </w:t>
      </w:r>
    </w:p>
    <w:p w14:paraId="2544CDE6" w14:textId="77777777" w:rsidR="002C2380" w:rsidRDefault="002C2380" w:rsidP="002C2380">
      <w:pPr>
        <w:rPr>
          <w:rFonts w:ascii="Times New Roman" w:hAnsi="Times New Roman" w:cs="Times New Roman"/>
        </w:rPr>
      </w:pPr>
    </w:p>
    <w:p w14:paraId="7D7A925E" w14:textId="77777777" w:rsidR="002C2380" w:rsidRPr="002C2380" w:rsidRDefault="002C2380" w:rsidP="002C2380">
      <w:pPr>
        <w:rPr>
          <w:rFonts w:ascii="Times New Roman" w:hAnsi="Times New Roman" w:cs="Times New Roman"/>
          <w:b/>
          <w:bCs/>
        </w:rPr>
      </w:pPr>
      <w:r w:rsidRPr="002C2380">
        <w:rPr>
          <w:rFonts w:ascii="Times New Roman" w:hAnsi="Times New Roman" w:cs="Times New Roman"/>
          <w:b/>
          <w:bCs/>
        </w:rPr>
        <w:t>Spectator admission of $10 per person (school age and older) will be charged at the 202</w:t>
      </w:r>
      <w:r w:rsidRPr="002C2380">
        <w:rPr>
          <w:rFonts w:ascii="Times New Roman" w:hAnsi="Times New Roman" w:cs="Times New Roman"/>
          <w:b/>
          <w:bCs/>
        </w:rPr>
        <w:t>4</w:t>
      </w:r>
      <w:r w:rsidRPr="002C2380">
        <w:rPr>
          <w:rFonts w:ascii="Times New Roman" w:hAnsi="Times New Roman" w:cs="Times New Roman"/>
          <w:b/>
          <w:bCs/>
        </w:rPr>
        <w:t xml:space="preserve"> Individual and Team State Tennis Meets. Please take time to inform your spectators/parents that admission will be charged as stated at the State site venues. Tickets will be ONLINE ONLY- with no cash purchases available at the state site. Links to purchase tickets for both tournaments will be available on the State Tennis Tournament Central page on the IGHSAU website. </w:t>
      </w:r>
    </w:p>
    <w:p w14:paraId="6944B990" w14:textId="77777777" w:rsidR="002C2380" w:rsidRDefault="002C2380" w:rsidP="002C2380">
      <w:pPr>
        <w:rPr>
          <w:rFonts w:ascii="Times New Roman" w:hAnsi="Times New Roman" w:cs="Times New Roman"/>
        </w:rPr>
      </w:pPr>
    </w:p>
    <w:p w14:paraId="4E98F7BD" w14:textId="541F6FB9" w:rsidR="002C2380" w:rsidRDefault="002C2380" w:rsidP="002C2380">
      <w:pPr>
        <w:rPr>
          <w:rFonts w:ascii="Times New Roman" w:hAnsi="Times New Roman" w:cs="Times New Roman"/>
        </w:rPr>
      </w:pPr>
      <w:r w:rsidRPr="00381FDD">
        <w:rPr>
          <w:rFonts w:ascii="Times New Roman" w:hAnsi="Times New Roman" w:cs="Times New Roman"/>
        </w:rPr>
        <w:t xml:space="preserve">We look forward to seeing you in Iowa City, </w:t>
      </w:r>
      <w:r w:rsidR="00381FDD" w:rsidRPr="00381FDD">
        <w:rPr>
          <w:rFonts w:ascii="Times New Roman" w:hAnsi="Times New Roman" w:cs="Times New Roman"/>
        </w:rPr>
        <w:t xml:space="preserve">Johnston, Waterloo, and </w:t>
      </w:r>
      <w:r w:rsidRPr="00381FDD">
        <w:rPr>
          <w:rFonts w:ascii="Times New Roman" w:hAnsi="Times New Roman" w:cs="Times New Roman"/>
        </w:rPr>
        <w:t>Waukee</w:t>
      </w:r>
      <w:r w:rsidR="00381FDD" w:rsidRPr="00381FDD">
        <w:rPr>
          <w:rFonts w:ascii="Times New Roman" w:hAnsi="Times New Roman" w:cs="Times New Roman"/>
        </w:rPr>
        <w:t>.</w:t>
      </w:r>
    </w:p>
    <w:p w14:paraId="02097713" w14:textId="77777777" w:rsidR="002C2380" w:rsidRDefault="002C2380" w:rsidP="002C2380">
      <w:pPr>
        <w:rPr>
          <w:rFonts w:ascii="Times New Roman" w:hAnsi="Times New Roman" w:cs="Times New Roman"/>
        </w:rPr>
      </w:pPr>
    </w:p>
    <w:p w14:paraId="1D14EE73" w14:textId="601920A3" w:rsidR="002C2380" w:rsidRDefault="002C2380" w:rsidP="002C2380">
      <w:pPr>
        <w:rPr>
          <w:rFonts w:ascii="Times New Roman" w:hAnsi="Times New Roman" w:cs="Times New Roman"/>
        </w:rPr>
      </w:pPr>
      <w:r w:rsidRPr="002C2380">
        <w:rPr>
          <w:rFonts w:ascii="Times New Roman" w:hAnsi="Times New Roman" w:cs="Times New Roman"/>
        </w:rPr>
        <w:t xml:space="preserve">Erin </w:t>
      </w:r>
      <w:proofErr w:type="spellStart"/>
      <w:r>
        <w:rPr>
          <w:rFonts w:ascii="Times New Roman" w:hAnsi="Times New Roman" w:cs="Times New Roman"/>
        </w:rPr>
        <w:t>Gerlich</w:t>
      </w:r>
      <w:proofErr w:type="spellEnd"/>
    </w:p>
    <w:p w14:paraId="4F5DC588" w14:textId="77777777" w:rsidR="002C2380" w:rsidRDefault="002C2380" w:rsidP="002C2380">
      <w:pPr>
        <w:rPr>
          <w:rFonts w:ascii="Times New Roman" w:hAnsi="Times New Roman" w:cs="Times New Roman"/>
        </w:rPr>
      </w:pPr>
      <w:r w:rsidRPr="002C2380">
        <w:rPr>
          <w:rFonts w:ascii="Times New Roman" w:hAnsi="Times New Roman" w:cs="Times New Roman"/>
        </w:rPr>
        <w:t xml:space="preserve">IGHSAU </w:t>
      </w:r>
    </w:p>
    <w:p w14:paraId="74FBDA51" w14:textId="6951A473" w:rsidR="00381FDD" w:rsidRPr="002C2380" w:rsidRDefault="002C2380" w:rsidP="00381FDD">
      <w:pPr>
        <w:jc w:val="center"/>
        <w:rPr>
          <w:rFonts w:ascii="Times New Roman" w:hAnsi="Times New Roman" w:cs="Times New Roman"/>
          <w:b/>
          <w:bCs/>
          <w:sz w:val="40"/>
          <w:szCs w:val="40"/>
        </w:rPr>
      </w:pPr>
      <w:r w:rsidRPr="002C2380">
        <w:rPr>
          <w:rFonts w:ascii="Times New Roman" w:hAnsi="Times New Roman" w:cs="Times New Roman"/>
          <w:b/>
          <w:bCs/>
          <w:sz w:val="40"/>
          <w:szCs w:val="40"/>
        </w:rPr>
        <w:t>State Tournament Schedule and Regulations</w:t>
      </w:r>
    </w:p>
    <w:p w14:paraId="421F03E5" w14:textId="77777777" w:rsidR="00381FDD" w:rsidRDefault="00381FDD" w:rsidP="00381FDD">
      <w:pPr>
        <w:jc w:val="center"/>
        <w:rPr>
          <w:rFonts w:ascii="Times New Roman" w:hAnsi="Times New Roman" w:cs="Times New Roman"/>
          <w:b/>
          <w:bCs/>
          <w:sz w:val="32"/>
          <w:szCs w:val="32"/>
        </w:rPr>
      </w:pPr>
    </w:p>
    <w:p w14:paraId="31718DE6" w14:textId="49AE6329" w:rsidR="002C2380" w:rsidRPr="00381FDD" w:rsidRDefault="002C2380" w:rsidP="00381FDD">
      <w:pPr>
        <w:jc w:val="center"/>
        <w:rPr>
          <w:rFonts w:ascii="Times New Roman" w:hAnsi="Times New Roman" w:cs="Times New Roman"/>
          <w:b/>
          <w:bCs/>
          <w:sz w:val="28"/>
          <w:szCs w:val="28"/>
        </w:rPr>
      </w:pPr>
      <w:r w:rsidRPr="00381FDD">
        <w:rPr>
          <w:rFonts w:ascii="Times New Roman" w:hAnsi="Times New Roman" w:cs="Times New Roman"/>
          <w:b/>
          <w:bCs/>
          <w:sz w:val="28"/>
          <w:szCs w:val="28"/>
        </w:rPr>
        <w:t>Singles and Doubles -- Both Classes</w:t>
      </w:r>
    </w:p>
    <w:p w14:paraId="1D0FD696" w14:textId="7E871F49" w:rsidR="002C2380" w:rsidRDefault="002C2380" w:rsidP="00381FDD">
      <w:pPr>
        <w:rPr>
          <w:rFonts w:ascii="Times New Roman" w:hAnsi="Times New Roman" w:cs="Times New Roman"/>
        </w:rPr>
      </w:pPr>
      <w:r w:rsidRPr="002C2380">
        <w:rPr>
          <w:rFonts w:ascii="Times New Roman" w:hAnsi="Times New Roman" w:cs="Times New Roman"/>
        </w:rPr>
        <w:t xml:space="preserve">The IGHSAU State Tennis Tournament will be headquartered at </w:t>
      </w:r>
      <w:r w:rsidR="00381FDD">
        <w:rPr>
          <w:rFonts w:ascii="Times New Roman" w:hAnsi="Times New Roman" w:cs="Times New Roman"/>
        </w:rPr>
        <w:t xml:space="preserve">the </w:t>
      </w:r>
      <w:r w:rsidR="00381FDD" w:rsidRPr="00381FDD">
        <w:rPr>
          <w:rFonts w:ascii="Times New Roman" w:hAnsi="Times New Roman" w:cs="Times New Roman"/>
        </w:rPr>
        <w:t xml:space="preserve">Johnston High School Tennis Center </w:t>
      </w:r>
      <w:r w:rsidRPr="002C2380">
        <w:rPr>
          <w:rFonts w:ascii="Times New Roman" w:hAnsi="Times New Roman" w:cs="Times New Roman"/>
        </w:rPr>
        <w:t xml:space="preserve">for Class </w:t>
      </w:r>
      <w:r w:rsidR="00381FDD">
        <w:rPr>
          <w:rFonts w:ascii="Times New Roman" w:hAnsi="Times New Roman" w:cs="Times New Roman"/>
        </w:rPr>
        <w:t>2</w:t>
      </w:r>
      <w:r w:rsidRPr="002C2380">
        <w:rPr>
          <w:rFonts w:ascii="Times New Roman" w:hAnsi="Times New Roman" w:cs="Times New Roman"/>
        </w:rPr>
        <w:t xml:space="preserve">A and the </w:t>
      </w:r>
      <w:r w:rsidRPr="00381FDD">
        <w:rPr>
          <w:rFonts w:ascii="Times New Roman" w:hAnsi="Times New Roman" w:cs="Times New Roman"/>
        </w:rPr>
        <w:t>University of Iowa Tennis Center for</w:t>
      </w:r>
      <w:r w:rsidRPr="002C2380">
        <w:rPr>
          <w:rFonts w:ascii="Times New Roman" w:hAnsi="Times New Roman" w:cs="Times New Roman"/>
        </w:rPr>
        <w:t xml:space="preserve"> Class </w:t>
      </w:r>
      <w:r w:rsidR="00381FDD">
        <w:rPr>
          <w:rFonts w:ascii="Times New Roman" w:hAnsi="Times New Roman" w:cs="Times New Roman"/>
        </w:rPr>
        <w:t>1</w:t>
      </w:r>
      <w:r w:rsidRPr="002C2380">
        <w:rPr>
          <w:rFonts w:ascii="Times New Roman" w:hAnsi="Times New Roman" w:cs="Times New Roman"/>
        </w:rPr>
        <w:t xml:space="preserve">A </w:t>
      </w:r>
    </w:p>
    <w:p w14:paraId="023BF025" w14:textId="77777777" w:rsidR="00381FDD" w:rsidRDefault="00381FDD" w:rsidP="00381FDD">
      <w:pPr>
        <w:rPr>
          <w:rFonts w:ascii="Times New Roman" w:hAnsi="Times New Roman" w:cs="Times New Roman"/>
        </w:rPr>
      </w:pPr>
    </w:p>
    <w:p w14:paraId="352B1E92" w14:textId="37E83378" w:rsidR="002C2380" w:rsidRDefault="002C2380" w:rsidP="00381FDD">
      <w:pPr>
        <w:rPr>
          <w:rFonts w:ascii="Times New Roman" w:hAnsi="Times New Roman" w:cs="Times New Roman"/>
        </w:rPr>
      </w:pPr>
      <w:r w:rsidRPr="002C2380">
        <w:rPr>
          <w:rFonts w:ascii="Times New Roman" w:hAnsi="Times New Roman" w:cs="Times New Roman"/>
        </w:rPr>
        <w:t xml:space="preserve">The following schedule and regulations will be followed during the Tournament: </w:t>
      </w:r>
    </w:p>
    <w:p w14:paraId="39CAC1F3" w14:textId="77777777" w:rsidR="00381FDD" w:rsidRDefault="00381FDD" w:rsidP="00381FDD">
      <w:pPr>
        <w:rPr>
          <w:rFonts w:ascii="Times New Roman" w:hAnsi="Times New Roman" w:cs="Times New Roman"/>
        </w:rPr>
      </w:pPr>
    </w:p>
    <w:p w14:paraId="7FDAB30E" w14:textId="74A499F4" w:rsidR="002C2380" w:rsidRPr="002C2380" w:rsidRDefault="002C2380" w:rsidP="00381FDD">
      <w:pPr>
        <w:pStyle w:val="ListParagraph"/>
        <w:numPr>
          <w:ilvl w:val="0"/>
          <w:numId w:val="1"/>
        </w:numPr>
        <w:spacing w:line="276" w:lineRule="auto"/>
        <w:ind w:left="450" w:hanging="450"/>
        <w:rPr>
          <w:rFonts w:ascii="Times New Roman" w:hAnsi="Times New Roman" w:cs="Times New Roman"/>
        </w:rPr>
      </w:pPr>
      <w:r w:rsidRPr="002C2380">
        <w:rPr>
          <w:rFonts w:ascii="Times New Roman" w:hAnsi="Times New Roman" w:cs="Times New Roman"/>
        </w:rPr>
        <w:t xml:space="preserve">Coaches will be at their assigned courts on Friday, 9:00 a.m. for pre-tournament coaches meeting. </w:t>
      </w:r>
    </w:p>
    <w:p w14:paraId="33BF3576" w14:textId="77777777" w:rsidR="002C2380" w:rsidRDefault="002C2380" w:rsidP="00381FDD">
      <w:pPr>
        <w:pStyle w:val="ListParagraph"/>
        <w:numPr>
          <w:ilvl w:val="0"/>
          <w:numId w:val="1"/>
        </w:numPr>
        <w:spacing w:line="276" w:lineRule="auto"/>
        <w:ind w:left="450" w:hanging="450"/>
        <w:rPr>
          <w:rFonts w:ascii="Times New Roman" w:hAnsi="Times New Roman" w:cs="Times New Roman"/>
        </w:rPr>
      </w:pPr>
      <w:r w:rsidRPr="002C2380">
        <w:rPr>
          <w:rFonts w:ascii="Times New Roman" w:hAnsi="Times New Roman" w:cs="Times New Roman"/>
        </w:rPr>
        <w:t xml:space="preserve">First round play in both singles and doubles will begin at 10:00 a.m. A consolation bracket will be played. </w:t>
      </w:r>
    </w:p>
    <w:p w14:paraId="441A85B3" w14:textId="77777777" w:rsidR="002C2380" w:rsidRDefault="002C2380" w:rsidP="00381FDD">
      <w:pPr>
        <w:pStyle w:val="ListParagraph"/>
        <w:numPr>
          <w:ilvl w:val="0"/>
          <w:numId w:val="1"/>
        </w:numPr>
        <w:spacing w:line="276" w:lineRule="auto"/>
        <w:ind w:left="450" w:hanging="450"/>
        <w:rPr>
          <w:rFonts w:ascii="Times New Roman" w:hAnsi="Times New Roman" w:cs="Times New Roman"/>
        </w:rPr>
      </w:pPr>
      <w:r w:rsidRPr="002C2380">
        <w:rPr>
          <w:rFonts w:ascii="Times New Roman" w:hAnsi="Times New Roman" w:cs="Times New Roman"/>
        </w:rPr>
        <w:t xml:space="preserve">If a match goes three </w:t>
      </w:r>
      <w:proofErr w:type="gramStart"/>
      <w:r w:rsidRPr="002C2380">
        <w:rPr>
          <w:rFonts w:ascii="Times New Roman" w:hAnsi="Times New Roman" w:cs="Times New Roman"/>
        </w:rPr>
        <w:t>sets</w:t>
      </w:r>
      <w:proofErr w:type="gramEnd"/>
      <w:r w:rsidRPr="002C2380">
        <w:rPr>
          <w:rFonts w:ascii="Times New Roman" w:hAnsi="Times New Roman" w:cs="Times New Roman"/>
        </w:rPr>
        <w:t xml:space="preserve"> you will have ten minutes rest between second and third sets. </w:t>
      </w:r>
    </w:p>
    <w:p w14:paraId="1F06443C" w14:textId="77777777" w:rsidR="002C2380" w:rsidRDefault="002C2380" w:rsidP="00381FDD">
      <w:pPr>
        <w:pStyle w:val="ListParagraph"/>
        <w:numPr>
          <w:ilvl w:val="0"/>
          <w:numId w:val="1"/>
        </w:numPr>
        <w:spacing w:line="276" w:lineRule="auto"/>
        <w:ind w:left="450" w:hanging="450"/>
        <w:rPr>
          <w:rFonts w:ascii="Times New Roman" w:hAnsi="Times New Roman" w:cs="Times New Roman"/>
        </w:rPr>
      </w:pPr>
      <w:r w:rsidRPr="002C2380">
        <w:rPr>
          <w:rFonts w:ascii="Times New Roman" w:hAnsi="Times New Roman" w:cs="Times New Roman"/>
        </w:rPr>
        <w:t xml:space="preserve">Time between matches through the </w:t>
      </w:r>
      <w:proofErr w:type="gramStart"/>
      <w:r w:rsidRPr="002C2380">
        <w:rPr>
          <w:rFonts w:ascii="Times New Roman" w:hAnsi="Times New Roman" w:cs="Times New Roman"/>
        </w:rPr>
        <w:t>quarter-finals</w:t>
      </w:r>
      <w:proofErr w:type="gramEnd"/>
      <w:r w:rsidRPr="002C2380">
        <w:rPr>
          <w:rFonts w:ascii="Times New Roman" w:hAnsi="Times New Roman" w:cs="Times New Roman"/>
        </w:rPr>
        <w:t xml:space="preserve"> will be set by the Tournament Manager. </w:t>
      </w:r>
    </w:p>
    <w:p w14:paraId="7FAE86F4" w14:textId="77777777" w:rsidR="002C2380" w:rsidRDefault="002C2380" w:rsidP="00381FDD">
      <w:pPr>
        <w:pStyle w:val="ListParagraph"/>
        <w:numPr>
          <w:ilvl w:val="0"/>
          <w:numId w:val="1"/>
        </w:numPr>
        <w:spacing w:line="276" w:lineRule="auto"/>
        <w:ind w:left="450" w:hanging="450"/>
        <w:rPr>
          <w:rFonts w:ascii="Times New Roman" w:hAnsi="Times New Roman" w:cs="Times New Roman"/>
        </w:rPr>
      </w:pPr>
      <w:r w:rsidRPr="002C2380">
        <w:rPr>
          <w:rFonts w:ascii="Times New Roman" w:hAnsi="Times New Roman" w:cs="Times New Roman"/>
        </w:rPr>
        <w:t xml:space="preserve">Be sure to check with the Tournament Manager in reference to the scheduled match times. These times will be posted on the draw sheet. If a girl and </w:t>
      </w:r>
      <w:r w:rsidRPr="00381FDD">
        <w:rPr>
          <w:rFonts w:ascii="Times New Roman" w:hAnsi="Times New Roman" w:cs="Times New Roman"/>
          <w:b/>
          <w:bCs/>
        </w:rPr>
        <w:t>coach</w:t>
      </w:r>
      <w:r w:rsidRPr="002C2380">
        <w:rPr>
          <w:rFonts w:ascii="Times New Roman" w:hAnsi="Times New Roman" w:cs="Times New Roman"/>
        </w:rPr>
        <w:t xml:space="preserve"> is not ready to play at the scheduled time, a forfeit will be declared. </w:t>
      </w:r>
    </w:p>
    <w:p w14:paraId="3E81E840" w14:textId="77777777" w:rsidR="002C2380" w:rsidRDefault="002C2380" w:rsidP="00381FDD">
      <w:pPr>
        <w:pStyle w:val="ListParagraph"/>
        <w:numPr>
          <w:ilvl w:val="0"/>
          <w:numId w:val="1"/>
        </w:numPr>
        <w:spacing w:line="276" w:lineRule="auto"/>
        <w:ind w:left="450" w:hanging="450"/>
        <w:rPr>
          <w:rFonts w:ascii="Times New Roman" w:hAnsi="Times New Roman" w:cs="Times New Roman"/>
        </w:rPr>
      </w:pPr>
      <w:r w:rsidRPr="002C2380">
        <w:rPr>
          <w:rFonts w:ascii="Times New Roman" w:hAnsi="Times New Roman" w:cs="Times New Roman"/>
        </w:rPr>
        <w:t xml:space="preserve">Only ten minutes will be allowed for warm-up. The coaches should see that this is enforced. </w:t>
      </w:r>
    </w:p>
    <w:p w14:paraId="0C2B2E9D" w14:textId="77777777" w:rsidR="002C2380" w:rsidRDefault="002C2380" w:rsidP="00381FDD">
      <w:pPr>
        <w:pStyle w:val="ListParagraph"/>
        <w:numPr>
          <w:ilvl w:val="0"/>
          <w:numId w:val="1"/>
        </w:numPr>
        <w:spacing w:line="276" w:lineRule="auto"/>
        <w:ind w:left="450" w:hanging="450"/>
        <w:rPr>
          <w:rFonts w:ascii="Times New Roman" w:hAnsi="Times New Roman" w:cs="Times New Roman"/>
        </w:rPr>
      </w:pPr>
      <w:r w:rsidRPr="002C2380">
        <w:rPr>
          <w:rFonts w:ascii="Times New Roman" w:hAnsi="Times New Roman" w:cs="Times New Roman"/>
        </w:rPr>
        <w:t xml:space="preserve">Coaches will be permitted to talk with their players briefly between sets and at the 90 second crossover. </w:t>
      </w:r>
    </w:p>
    <w:p w14:paraId="41FD51D1" w14:textId="77777777" w:rsidR="002C2380" w:rsidRDefault="002C2380" w:rsidP="00381FDD">
      <w:pPr>
        <w:pStyle w:val="ListParagraph"/>
        <w:numPr>
          <w:ilvl w:val="0"/>
          <w:numId w:val="1"/>
        </w:numPr>
        <w:spacing w:line="276" w:lineRule="auto"/>
        <w:ind w:left="450" w:hanging="450"/>
        <w:rPr>
          <w:rFonts w:ascii="Times New Roman" w:hAnsi="Times New Roman" w:cs="Times New Roman"/>
        </w:rPr>
      </w:pPr>
      <w:r w:rsidRPr="002C2380">
        <w:rPr>
          <w:rFonts w:ascii="Times New Roman" w:hAnsi="Times New Roman" w:cs="Times New Roman"/>
        </w:rPr>
        <w:t xml:space="preserve">Coaches and non-participating players will not be permitted inside the courts unless they are in the bleachers. </w:t>
      </w:r>
    </w:p>
    <w:p w14:paraId="7E04A334" w14:textId="77777777" w:rsidR="002C2380" w:rsidRDefault="002C2380" w:rsidP="00381FDD">
      <w:pPr>
        <w:pStyle w:val="ListParagraph"/>
        <w:numPr>
          <w:ilvl w:val="0"/>
          <w:numId w:val="1"/>
        </w:numPr>
        <w:spacing w:line="276" w:lineRule="auto"/>
        <w:ind w:left="450" w:hanging="450"/>
        <w:rPr>
          <w:rFonts w:ascii="Times New Roman" w:hAnsi="Times New Roman" w:cs="Times New Roman"/>
        </w:rPr>
      </w:pPr>
      <w:r w:rsidRPr="002C2380">
        <w:rPr>
          <w:rFonts w:ascii="Times New Roman" w:hAnsi="Times New Roman" w:cs="Times New Roman"/>
        </w:rPr>
        <w:t xml:space="preserve">Please refer to the Tennis Manual for any Tournament clarification. </w:t>
      </w:r>
    </w:p>
    <w:p w14:paraId="18A46633" w14:textId="77777777" w:rsidR="002C2380" w:rsidRDefault="002C2380" w:rsidP="00381FDD">
      <w:pPr>
        <w:pStyle w:val="ListParagraph"/>
        <w:numPr>
          <w:ilvl w:val="0"/>
          <w:numId w:val="1"/>
        </w:numPr>
        <w:spacing w:line="276" w:lineRule="auto"/>
        <w:ind w:left="450" w:hanging="450"/>
        <w:rPr>
          <w:rFonts w:ascii="Times New Roman" w:hAnsi="Times New Roman" w:cs="Times New Roman"/>
        </w:rPr>
      </w:pPr>
      <w:r w:rsidRPr="002C2380">
        <w:rPr>
          <w:rFonts w:ascii="Times New Roman" w:hAnsi="Times New Roman" w:cs="Times New Roman"/>
        </w:rPr>
        <w:t xml:space="preserve">In case of rain, the Tournament will be moved to the indoor courts, however, all coaches and teams are to check in at the assigned headquarters rain or shine by 9:00 a.m. </w:t>
      </w:r>
    </w:p>
    <w:p w14:paraId="0811EC0C" w14:textId="77777777" w:rsidR="002C2380" w:rsidRDefault="002C2380" w:rsidP="00381FDD">
      <w:pPr>
        <w:pStyle w:val="ListParagraph"/>
        <w:numPr>
          <w:ilvl w:val="0"/>
          <w:numId w:val="1"/>
        </w:numPr>
        <w:spacing w:line="276" w:lineRule="auto"/>
        <w:ind w:left="450" w:hanging="450"/>
        <w:rPr>
          <w:rFonts w:ascii="Times New Roman" w:hAnsi="Times New Roman" w:cs="Times New Roman"/>
        </w:rPr>
      </w:pPr>
      <w:r w:rsidRPr="002C2380">
        <w:rPr>
          <w:rFonts w:ascii="Times New Roman" w:hAnsi="Times New Roman" w:cs="Times New Roman"/>
        </w:rPr>
        <w:t xml:space="preserve">Consolation bracket play will use the </w:t>
      </w:r>
      <w:r w:rsidRPr="00381FDD">
        <w:rPr>
          <w:rFonts w:ascii="Times New Roman" w:hAnsi="Times New Roman" w:cs="Times New Roman"/>
          <w:b/>
          <w:bCs/>
        </w:rPr>
        <w:t>no add scoring system and all consolation matches in singles, doubles and team play will use the Match Tie-Break for any 3rd set!</w:t>
      </w:r>
      <w:r w:rsidRPr="002C2380">
        <w:rPr>
          <w:rFonts w:ascii="Times New Roman" w:hAnsi="Times New Roman" w:cs="Times New Roman"/>
        </w:rPr>
        <w:t xml:space="preserve"> </w:t>
      </w:r>
    </w:p>
    <w:p w14:paraId="3D739D13" w14:textId="710E96A5" w:rsidR="002C2380" w:rsidRPr="00381FDD" w:rsidRDefault="002C2380" w:rsidP="00381FDD">
      <w:pPr>
        <w:pStyle w:val="ListParagraph"/>
        <w:numPr>
          <w:ilvl w:val="0"/>
          <w:numId w:val="1"/>
        </w:numPr>
        <w:spacing w:line="276" w:lineRule="auto"/>
        <w:ind w:left="450" w:hanging="450"/>
        <w:rPr>
          <w:rFonts w:ascii="Times New Roman" w:hAnsi="Times New Roman" w:cs="Times New Roman"/>
        </w:rPr>
      </w:pPr>
      <w:r w:rsidRPr="002C2380">
        <w:rPr>
          <w:rFonts w:ascii="Times New Roman" w:hAnsi="Times New Roman" w:cs="Times New Roman"/>
        </w:rPr>
        <w:t xml:space="preserve">Remind all players and coaches no electronic devices can be used on the court. This includes wearing an Apple watch. If the player is wearing an Apple Watch they must remove it when they are playing a match on the court. </w:t>
      </w:r>
    </w:p>
    <w:p w14:paraId="739D7092" w14:textId="77777777" w:rsidR="00381FDD" w:rsidRDefault="00381FDD" w:rsidP="00381FDD">
      <w:pPr>
        <w:jc w:val="center"/>
        <w:rPr>
          <w:rFonts w:ascii="Times New Roman" w:hAnsi="Times New Roman" w:cs="Times New Roman"/>
        </w:rPr>
      </w:pPr>
    </w:p>
    <w:p w14:paraId="1DDAF03A" w14:textId="3F09BCD1" w:rsidR="002C2380" w:rsidRDefault="002C2380" w:rsidP="00381FDD">
      <w:pPr>
        <w:jc w:val="center"/>
        <w:rPr>
          <w:rFonts w:ascii="Times New Roman" w:hAnsi="Times New Roman" w:cs="Times New Roman"/>
          <w:b/>
          <w:bCs/>
          <w:sz w:val="28"/>
          <w:szCs w:val="28"/>
        </w:rPr>
      </w:pPr>
      <w:r w:rsidRPr="00381FDD">
        <w:rPr>
          <w:rFonts w:ascii="Times New Roman" w:hAnsi="Times New Roman" w:cs="Times New Roman"/>
          <w:b/>
          <w:bCs/>
          <w:sz w:val="28"/>
          <w:szCs w:val="28"/>
        </w:rPr>
        <w:t>State Team Championship – Both Classes</w:t>
      </w:r>
    </w:p>
    <w:p w14:paraId="0F5A1FF1" w14:textId="77777777" w:rsidR="00381FDD" w:rsidRPr="00381FDD" w:rsidRDefault="00381FDD" w:rsidP="00381FDD">
      <w:pPr>
        <w:jc w:val="center"/>
        <w:rPr>
          <w:rFonts w:ascii="Times New Roman" w:hAnsi="Times New Roman" w:cs="Times New Roman"/>
          <w:b/>
          <w:bCs/>
          <w:sz w:val="28"/>
          <w:szCs w:val="28"/>
        </w:rPr>
      </w:pPr>
    </w:p>
    <w:p w14:paraId="7B0103CC" w14:textId="77777777" w:rsidR="002C2380" w:rsidRDefault="002C2380" w:rsidP="00381FDD">
      <w:pPr>
        <w:spacing w:line="276" w:lineRule="auto"/>
        <w:rPr>
          <w:rFonts w:ascii="Times New Roman" w:hAnsi="Times New Roman" w:cs="Times New Roman"/>
        </w:rPr>
      </w:pPr>
      <w:r w:rsidRPr="002C2380">
        <w:rPr>
          <w:rFonts w:ascii="Times New Roman" w:hAnsi="Times New Roman" w:cs="Times New Roman"/>
        </w:rPr>
        <w:t xml:space="preserve">Semi-Finals/Finals: Coaches’ Meeting at 7:30 a.m., play starts at 8:00 a.m., finals begin at 2:00p.m. </w:t>
      </w:r>
    </w:p>
    <w:p w14:paraId="395B8A10" w14:textId="44B8A5BB" w:rsidR="00381FDD" w:rsidRPr="00381FDD" w:rsidRDefault="002C2380" w:rsidP="00381FDD">
      <w:pPr>
        <w:spacing w:line="276" w:lineRule="auto"/>
        <w:rPr>
          <w:rFonts w:ascii="Times New Roman" w:hAnsi="Times New Roman" w:cs="Times New Roman"/>
        </w:rPr>
      </w:pPr>
      <w:r w:rsidRPr="00381FDD">
        <w:rPr>
          <w:rFonts w:ascii="Times New Roman" w:hAnsi="Times New Roman" w:cs="Times New Roman"/>
        </w:rPr>
        <w:t xml:space="preserve">Class </w:t>
      </w:r>
      <w:r w:rsidR="00381FDD" w:rsidRPr="00381FDD">
        <w:rPr>
          <w:rFonts w:ascii="Times New Roman" w:hAnsi="Times New Roman" w:cs="Times New Roman"/>
        </w:rPr>
        <w:t>2</w:t>
      </w:r>
      <w:r w:rsidRPr="00381FDD">
        <w:rPr>
          <w:rFonts w:ascii="Times New Roman" w:hAnsi="Times New Roman" w:cs="Times New Roman"/>
        </w:rPr>
        <w:t xml:space="preserve">A: Waukee Northwest High School Tennis Complex, Waukee </w:t>
      </w:r>
    </w:p>
    <w:p w14:paraId="343A1870" w14:textId="4EEB0345" w:rsidR="002C2380" w:rsidRPr="00381FDD" w:rsidRDefault="002C2380" w:rsidP="00381FDD">
      <w:pPr>
        <w:spacing w:line="276" w:lineRule="auto"/>
        <w:rPr>
          <w:rFonts w:ascii="Times New Roman" w:hAnsi="Times New Roman" w:cs="Times New Roman"/>
          <w:highlight w:val="yellow"/>
        </w:rPr>
      </w:pPr>
      <w:r w:rsidRPr="00381FDD">
        <w:rPr>
          <w:rFonts w:ascii="Times New Roman" w:hAnsi="Times New Roman" w:cs="Times New Roman"/>
        </w:rPr>
        <w:t xml:space="preserve">Class </w:t>
      </w:r>
      <w:r w:rsidR="00381FDD" w:rsidRPr="00381FDD">
        <w:rPr>
          <w:rFonts w:ascii="Times New Roman" w:hAnsi="Times New Roman" w:cs="Times New Roman"/>
        </w:rPr>
        <w:t>1</w:t>
      </w:r>
      <w:r w:rsidRPr="00381FDD">
        <w:rPr>
          <w:rFonts w:ascii="Times New Roman" w:hAnsi="Times New Roman" w:cs="Times New Roman"/>
        </w:rPr>
        <w:t xml:space="preserve">A: </w:t>
      </w:r>
      <w:r w:rsidR="00381FDD" w:rsidRPr="00381FDD">
        <w:rPr>
          <w:rFonts w:ascii="Times New Roman" w:hAnsi="Times New Roman" w:cs="Times New Roman"/>
        </w:rPr>
        <w:t>Byrnes Park Tennis Center</w:t>
      </w:r>
      <w:r w:rsidR="00381FDD">
        <w:rPr>
          <w:rFonts w:ascii="Times New Roman" w:hAnsi="Times New Roman" w:cs="Times New Roman"/>
        </w:rPr>
        <w:t xml:space="preserve">, </w:t>
      </w:r>
      <w:r w:rsidR="00381FDD" w:rsidRPr="00381FDD">
        <w:rPr>
          <w:rFonts w:ascii="Times New Roman" w:hAnsi="Times New Roman" w:cs="Times New Roman"/>
        </w:rPr>
        <w:t>Waterloo</w:t>
      </w:r>
    </w:p>
    <w:p w14:paraId="3B8690C4" w14:textId="2B05B25B" w:rsidR="002C2380" w:rsidRDefault="002C2380" w:rsidP="00381FDD">
      <w:pPr>
        <w:spacing w:line="276" w:lineRule="auto"/>
        <w:rPr>
          <w:rFonts w:ascii="Times New Roman" w:hAnsi="Times New Roman" w:cs="Times New Roman"/>
        </w:rPr>
      </w:pPr>
      <w:r>
        <w:rPr>
          <w:rFonts w:ascii="Times New Roman" w:hAnsi="Times New Roman" w:cs="Times New Roman"/>
        </w:rPr>
        <w:t xml:space="preserve">1. </w:t>
      </w:r>
      <w:r w:rsidRPr="002C2380">
        <w:rPr>
          <w:rFonts w:ascii="Times New Roman" w:hAnsi="Times New Roman" w:cs="Times New Roman"/>
        </w:rPr>
        <w:t xml:space="preserve">The consolation match will be played in team competition. </w:t>
      </w:r>
    </w:p>
    <w:p w14:paraId="40B8B4DA" w14:textId="77777777" w:rsidR="002C2380" w:rsidRDefault="002C2380" w:rsidP="00381FDD">
      <w:pPr>
        <w:spacing w:line="276" w:lineRule="auto"/>
        <w:rPr>
          <w:rFonts w:ascii="Times New Roman" w:hAnsi="Times New Roman" w:cs="Times New Roman"/>
        </w:rPr>
      </w:pPr>
      <w:r w:rsidRPr="002C2380">
        <w:rPr>
          <w:rFonts w:ascii="Times New Roman" w:hAnsi="Times New Roman" w:cs="Times New Roman"/>
        </w:rPr>
        <w:t xml:space="preserve">2. All Team Tennis matches end when a team scores 5 points at all levels. </w:t>
      </w:r>
    </w:p>
    <w:p w14:paraId="36AEEAE6" w14:textId="77777777" w:rsidR="002C2380" w:rsidRDefault="002C2380" w:rsidP="00381FDD">
      <w:pPr>
        <w:spacing w:line="276" w:lineRule="auto"/>
        <w:rPr>
          <w:rFonts w:ascii="Times New Roman" w:hAnsi="Times New Roman" w:cs="Times New Roman"/>
        </w:rPr>
      </w:pPr>
      <w:r w:rsidRPr="002C2380">
        <w:rPr>
          <w:rFonts w:ascii="Times New Roman" w:hAnsi="Times New Roman" w:cs="Times New Roman"/>
        </w:rPr>
        <w:t xml:space="preserve">3. No Add scoring for all Team Tennis play. </w:t>
      </w:r>
    </w:p>
    <w:p w14:paraId="0883FEEF" w14:textId="08FEEBF6" w:rsidR="006A1899" w:rsidRPr="002C2380" w:rsidRDefault="002C2380" w:rsidP="00381FDD">
      <w:pPr>
        <w:spacing w:line="276" w:lineRule="auto"/>
        <w:rPr>
          <w:rFonts w:ascii="Times New Roman" w:hAnsi="Times New Roman" w:cs="Times New Roman"/>
        </w:rPr>
      </w:pPr>
      <w:r w:rsidRPr="002C2380">
        <w:rPr>
          <w:rFonts w:ascii="Times New Roman" w:hAnsi="Times New Roman" w:cs="Times New Roman"/>
        </w:rPr>
        <w:t xml:space="preserve">4. All </w:t>
      </w:r>
      <w:proofErr w:type="gramStart"/>
      <w:r w:rsidRPr="002C2380">
        <w:rPr>
          <w:rFonts w:ascii="Times New Roman" w:hAnsi="Times New Roman" w:cs="Times New Roman"/>
        </w:rPr>
        <w:t>3rd</w:t>
      </w:r>
      <w:proofErr w:type="gramEnd"/>
      <w:r w:rsidRPr="002C2380">
        <w:rPr>
          <w:rFonts w:ascii="Times New Roman" w:hAnsi="Times New Roman" w:cs="Times New Roman"/>
        </w:rPr>
        <w:t xml:space="preserve"> Set play in team tennis will be Match tie-break</w:t>
      </w:r>
    </w:p>
    <w:sectPr w:rsidR="006A1899" w:rsidRPr="002C2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545F6"/>
    <w:multiLevelType w:val="hybridMultilevel"/>
    <w:tmpl w:val="75EA1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0635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380"/>
    <w:rsid w:val="00186D29"/>
    <w:rsid w:val="002C2380"/>
    <w:rsid w:val="002E4D85"/>
    <w:rsid w:val="00381FDD"/>
    <w:rsid w:val="006109B3"/>
    <w:rsid w:val="006A1899"/>
    <w:rsid w:val="00931E30"/>
    <w:rsid w:val="0095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D80349"/>
  <w15:chartTrackingRefBased/>
  <w15:docId w15:val="{AF58BB6C-1F51-A04E-B017-A5B086AA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23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23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23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23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23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23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23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23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23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3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23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23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23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23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23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23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23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2380"/>
    <w:rPr>
      <w:rFonts w:eastAsiaTheme="majorEastAsia" w:cstheme="majorBidi"/>
      <w:color w:val="272727" w:themeColor="text1" w:themeTint="D8"/>
    </w:rPr>
  </w:style>
  <w:style w:type="paragraph" w:styleId="Title">
    <w:name w:val="Title"/>
    <w:basedOn w:val="Normal"/>
    <w:next w:val="Normal"/>
    <w:link w:val="TitleChar"/>
    <w:uiPriority w:val="10"/>
    <w:qFormat/>
    <w:rsid w:val="002C23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23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238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23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238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2380"/>
    <w:rPr>
      <w:i/>
      <w:iCs/>
      <w:color w:val="404040" w:themeColor="text1" w:themeTint="BF"/>
    </w:rPr>
  </w:style>
  <w:style w:type="paragraph" w:styleId="ListParagraph">
    <w:name w:val="List Paragraph"/>
    <w:basedOn w:val="Normal"/>
    <w:uiPriority w:val="34"/>
    <w:qFormat/>
    <w:rsid w:val="002C2380"/>
    <w:pPr>
      <w:ind w:left="720"/>
      <w:contextualSpacing/>
    </w:pPr>
  </w:style>
  <w:style w:type="character" w:styleId="IntenseEmphasis">
    <w:name w:val="Intense Emphasis"/>
    <w:basedOn w:val="DefaultParagraphFont"/>
    <w:uiPriority w:val="21"/>
    <w:qFormat/>
    <w:rsid w:val="002C2380"/>
    <w:rPr>
      <w:i/>
      <w:iCs/>
      <w:color w:val="0F4761" w:themeColor="accent1" w:themeShade="BF"/>
    </w:rPr>
  </w:style>
  <w:style w:type="paragraph" w:styleId="IntenseQuote">
    <w:name w:val="Intense Quote"/>
    <w:basedOn w:val="Normal"/>
    <w:next w:val="Normal"/>
    <w:link w:val="IntenseQuoteChar"/>
    <w:uiPriority w:val="30"/>
    <w:qFormat/>
    <w:rsid w:val="002C23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2380"/>
    <w:rPr>
      <w:i/>
      <w:iCs/>
      <w:color w:val="0F4761" w:themeColor="accent1" w:themeShade="BF"/>
    </w:rPr>
  </w:style>
  <w:style w:type="character" w:styleId="IntenseReference">
    <w:name w:val="Intense Reference"/>
    <w:basedOn w:val="DefaultParagraphFont"/>
    <w:uiPriority w:val="32"/>
    <w:qFormat/>
    <w:rsid w:val="002C23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Boulton</dc:creator>
  <cp:keywords/>
  <dc:description/>
  <cp:lastModifiedBy/>
  <cp:revision>1</cp:revision>
  <dcterms:created xsi:type="dcterms:W3CDTF">2024-05-20T18:37:00Z</dcterms:created>
</cp:coreProperties>
</file>